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D7" w:rsidRDefault="007D11D7" w:rsidP="00915D62">
      <w:pPr>
        <w:spacing w:after="0"/>
        <w:rPr>
          <w:b/>
        </w:rPr>
      </w:pPr>
      <w:bookmarkStart w:id="0" w:name="_GoBack"/>
      <w:bookmarkEnd w:id="0"/>
    </w:p>
    <w:p w:rsidR="00147168" w:rsidRPr="00773234" w:rsidRDefault="00147168" w:rsidP="00915D62">
      <w:pPr>
        <w:spacing w:after="0"/>
        <w:rPr>
          <w:b/>
        </w:rPr>
      </w:pPr>
      <w:r w:rsidRPr="00773234">
        <w:rPr>
          <w:b/>
        </w:rPr>
        <w:t>Physician Please Check all that apply:</w:t>
      </w:r>
    </w:p>
    <w:p w:rsidR="00A73182" w:rsidRDefault="00147168" w:rsidP="00A73182">
      <w:pPr>
        <w:spacing w:after="0" w:line="240" w:lineRule="auto"/>
      </w:pPr>
      <w:r w:rsidRPr="007D11D7">
        <w:rPr>
          <w:sz w:val="40"/>
          <w:szCs w:val="40"/>
        </w:rPr>
        <w:sym w:font="Symbol" w:char="F0FF"/>
      </w:r>
      <w:r w:rsidRPr="007D11D7">
        <w:t xml:space="preserve"> </w:t>
      </w:r>
      <w:r w:rsidRPr="007D11D7">
        <w:tab/>
      </w:r>
      <w:r w:rsidR="00A73182">
        <w:t>Chronic Disease</w:t>
      </w:r>
      <w:r w:rsidRPr="007D11D7">
        <w:t xml:space="preserve"> PATH Workshop</w:t>
      </w:r>
      <w:r w:rsidRPr="007D11D7">
        <w:tab/>
        <w:t>(2.5 hours once a week for 6 weeks)</w:t>
      </w:r>
    </w:p>
    <w:p w:rsidR="00A73182" w:rsidRPr="00A73182" w:rsidRDefault="00A73182" w:rsidP="00A73182">
      <w:pPr>
        <w:spacing w:after="0" w:line="240" w:lineRule="auto"/>
      </w:pPr>
      <w:r w:rsidRPr="007D11D7">
        <w:rPr>
          <w:sz w:val="40"/>
          <w:szCs w:val="40"/>
        </w:rPr>
        <w:sym w:font="Symbol" w:char="F0FF"/>
      </w:r>
      <w:r w:rsidRPr="007D11D7">
        <w:t xml:space="preserve"> </w:t>
      </w:r>
      <w:r>
        <w:t xml:space="preserve">         Diabetes PATH Workshop</w:t>
      </w:r>
      <w:r>
        <w:tab/>
        <w:t>(2.5 hours once a week for 6 weeks)</w:t>
      </w:r>
    </w:p>
    <w:p w:rsidR="00A73182" w:rsidRPr="00A73182" w:rsidRDefault="00A73182" w:rsidP="00915D62">
      <w:pPr>
        <w:spacing w:after="0" w:line="240" w:lineRule="auto"/>
      </w:pPr>
      <w:r w:rsidRPr="007D11D7">
        <w:rPr>
          <w:sz w:val="40"/>
          <w:szCs w:val="40"/>
        </w:rPr>
        <w:sym w:font="Symbol" w:char="F0FF"/>
      </w:r>
      <w:r>
        <w:rPr>
          <w:sz w:val="40"/>
          <w:szCs w:val="40"/>
        </w:rPr>
        <w:t xml:space="preserve">     </w:t>
      </w:r>
      <w:r>
        <w:t>Chronic Pain PATH Workshop</w:t>
      </w:r>
      <w:r>
        <w:tab/>
        <w:t>(2.5 hours once a week for 6 weeks</w:t>
      </w:r>
      <w:r w:rsidR="00866ADD">
        <w:t>)</w:t>
      </w:r>
    </w:p>
    <w:p w:rsidR="00147168" w:rsidRPr="007D11D7" w:rsidRDefault="00147168" w:rsidP="00915D62">
      <w:pPr>
        <w:spacing w:after="0" w:line="240" w:lineRule="auto"/>
      </w:pPr>
      <w:r w:rsidRPr="007D11D7">
        <w:rPr>
          <w:sz w:val="40"/>
          <w:szCs w:val="40"/>
        </w:rPr>
        <w:sym w:font="Symbol" w:char="F0FF"/>
      </w:r>
      <w:r w:rsidRPr="007D11D7">
        <w:t xml:space="preserve"> </w:t>
      </w:r>
      <w:r w:rsidRPr="007D11D7">
        <w:tab/>
        <w:t>A Matter of Balance, Fall Prevention</w:t>
      </w:r>
      <w:r w:rsidR="007D11D7" w:rsidRPr="007D11D7">
        <w:t xml:space="preserve"> (</w:t>
      </w:r>
      <w:r w:rsidR="00A73182">
        <w:t>16 hours of instruction provided in 2 hour sessions once or twice a week</w:t>
      </w:r>
      <w:r w:rsidR="007D11D7" w:rsidRPr="007D11D7">
        <w:t>)</w:t>
      </w:r>
    </w:p>
    <w:p w:rsidR="00147168" w:rsidRDefault="00147168" w:rsidP="00915D62">
      <w:pPr>
        <w:spacing w:after="0" w:line="240" w:lineRule="auto"/>
      </w:pPr>
      <w:r w:rsidRPr="007D11D7">
        <w:rPr>
          <w:sz w:val="40"/>
          <w:szCs w:val="40"/>
        </w:rPr>
        <w:sym w:font="Symbol" w:char="F0FF"/>
      </w:r>
      <w:r w:rsidRPr="007D11D7">
        <w:rPr>
          <w:sz w:val="40"/>
          <w:szCs w:val="40"/>
        </w:rPr>
        <w:t xml:space="preserve"> </w:t>
      </w:r>
      <w:r w:rsidRPr="007D11D7">
        <w:rPr>
          <w:sz w:val="40"/>
          <w:szCs w:val="40"/>
        </w:rPr>
        <w:tab/>
      </w:r>
      <w:r w:rsidR="0063728D" w:rsidRPr="0063728D">
        <w:t>Creating</w:t>
      </w:r>
      <w:r w:rsidR="0063728D">
        <w:rPr>
          <w:sz w:val="40"/>
          <w:szCs w:val="40"/>
        </w:rPr>
        <w:t xml:space="preserve"> </w:t>
      </w:r>
      <w:r w:rsidR="0063728D">
        <w:t>Confident Caregivers</w:t>
      </w:r>
      <w:r w:rsidR="007D11D7" w:rsidRPr="007D11D7">
        <w:t>, for families caring for someone with Dementia (2 hours once a week for 6 weeks)</w:t>
      </w:r>
    </w:p>
    <w:p w:rsidR="007D11D7" w:rsidRPr="00BD6BE7" w:rsidRDefault="00866ADD" w:rsidP="00915D62">
      <w:pPr>
        <w:spacing w:after="0" w:line="240" w:lineRule="auto"/>
        <w:rPr>
          <w:color w:val="FF0000"/>
        </w:rPr>
      </w:pPr>
      <w:r w:rsidRPr="007D11D7">
        <w:rPr>
          <w:sz w:val="40"/>
          <w:szCs w:val="40"/>
        </w:rPr>
        <w:sym w:font="Symbol" w:char="F0FF"/>
      </w:r>
      <w:r>
        <w:rPr>
          <w:sz w:val="40"/>
          <w:szCs w:val="40"/>
        </w:rPr>
        <w:t xml:space="preserve">     </w:t>
      </w:r>
      <w:r>
        <w:t xml:space="preserve">Other caregiver workshop </w:t>
      </w:r>
    </w:p>
    <w:p w:rsidR="00866ADD" w:rsidRDefault="00866ADD" w:rsidP="00866ADD">
      <w:pPr>
        <w:spacing w:after="0"/>
        <w:rPr>
          <w:b/>
        </w:rPr>
      </w:pPr>
    </w:p>
    <w:p w:rsidR="00147168" w:rsidRPr="00147168" w:rsidRDefault="00866ADD" w:rsidP="00147168">
      <w:pPr>
        <w:rPr>
          <w:b/>
        </w:rPr>
      </w:pPr>
      <w:r>
        <w:rPr>
          <w:b/>
        </w:rPr>
        <w:t xml:space="preserve">INDICATORS FOR </w:t>
      </w:r>
      <w:r w:rsidR="00147168" w:rsidRPr="00147168">
        <w:rPr>
          <w:b/>
        </w:rPr>
        <w:t>REFERRAL –</w:t>
      </w:r>
    </w:p>
    <w:p w:rsidR="00147168" w:rsidRDefault="00147168" w:rsidP="004007FF">
      <w:pPr>
        <w:pStyle w:val="ListParagraph"/>
        <w:numPr>
          <w:ilvl w:val="0"/>
          <w:numId w:val="3"/>
        </w:numPr>
      </w:pPr>
      <w:r>
        <w:t>Patient is challenged/frustrated with day-to-day management of chronic condition(s).</w:t>
      </w:r>
    </w:p>
    <w:p w:rsidR="00147168" w:rsidRDefault="00147168" w:rsidP="004007FF">
      <w:pPr>
        <w:pStyle w:val="ListParagraph"/>
        <w:numPr>
          <w:ilvl w:val="0"/>
          <w:numId w:val="3"/>
        </w:numPr>
      </w:pPr>
      <w:r>
        <w:t>Patient is open to identifying ways to better manage his/her chronic condition(s).</w:t>
      </w:r>
    </w:p>
    <w:p w:rsidR="00147168" w:rsidRDefault="00147168" w:rsidP="004007FF">
      <w:pPr>
        <w:pStyle w:val="ListParagraph"/>
        <w:numPr>
          <w:ilvl w:val="0"/>
          <w:numId w:val="3"/>
        </w:numPr>
      </w:pPr>
      <w:r>
        <w:t>Social and/or physical activities have declined as a result of condition(s).</w:t>
      </w:r>
    </w:p>
    <w:p w:rsidR="00147168" w:rsidRDefault="00147168" w:rsidP="004007FF">
      <w:pPr>
        <w:pStyle w:val="ListParagraph"/>
        <w:numPr>
          <w:ilvl w:val="0"/>
          <w:numId w:val="3"/>
        </w:numPr>
      </w:pPr>
      <w:r>
        <w:t>Patient expresses some motivation in managing his/her chronic condition(s) to improve the quality of life.</w:t>
      </w:r>
    </w:p>
    <w:p w:rsidR="00866ADD" w:rsidRDefault="00866ADD" w:rsidP="00866ADD">
      <w:r>
        <w:rPr>
          <w:b/>
        </w:rPr>
        <w:t>Qualifying Criteria</w:t>
      </w:r>
      <w:r>
        <w:t xml:space="preserve"> –</w:t>
      </w:r>
    </w:p>
    <w:p w:rsidR="00866ADD" w:rsidRDefault="00866ADD" w:rsidP="00866ADD">
      <w:pPr>
        <w:pStyle w:val="ListParagraph"/>
        <w:numPr>
          <w:ilvl w:val="0"/>
          <w:numId w:val="2"/>
        </w:numPr>
      </w:pPr>
      <w:r>
        <w:t xml:space="preserve">Patient is </w:t>
      </w:r>
      <w:r w:rsidRPr="00866ADD">
        <w:rPr>
          <w:i/>
          <w:u w:val="single"/>
        </w:rPr>
        <w:t>not</w:t>
      </w:r>
      <w:r>
        <w:t xml:space="preserve"> in need of intense psychological counseling at this time and can process general health information</w:t>
      </w:r>
    </w:p>
    <w:p w:rsidR="00866ADD" w:rsidRDefault="00866ADD" w:rsidP="00866ADD">
      <w:pPr>
        <w:pStyle w:val="ListParagraph"/>
        <w:numPr>
          <w:ilvl w:val="0"/>
          <w:numId w:val="2"/>
        </w:numPr>
      </w:pPr>
      <w:r>
        <w:t>Patient has, or is caring for someone who has, one or more chronic conditions</w:t>
      </w:r>
    </w:p>
    <w:p w:rsidR="00773234" w:rsidRDefault="00773234" w:rsidP="00773234">
      <w:pPr>
        <w:jc w:val="center"/>
      </w:pPr>
      <w:r>
        <w:t xml:space="preserve">Classes are facilitated by </w:t>
      </w:r>
      <w:r w:rsidR="00866ADD">
        <w:t>certified</w:t>
      </w:r>
      <w:r>
        <w:t xml:space="preserve"> leaders who have learned to live a healthy life with chronic illness. Leaders are required to participate and model effective behavior along with the class participants.</w:t>
      </w:r>
    </w:p>
    <w:p w:rsidR="00866ADD" w:rsidRDefault="00866ADD" w:rsidP="00EF3BA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rPr>
          <w:b/>
        </w:rPr>
      </w:pPr>
      <w:r>
        <w:rPr>
          <w:b/>
        </w:rPr>
        <w:t xml:space="preserve">Patient </w:t>
      </w:r>
    </w:p>
    <w:p w:rsidR="00773234" w:rsidRDefault="00773234" w:rsidP="00EF3BA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</w:pPr>
      <w:r>
        <w:t xml:space="preserve">By signing below you give your physician’s office consent to provide your name and contact information to the Region 9 Area Agency on Aging so that you may be contacted </w:t>
      </w:r>
      <w:r w:rsidRPr="00773234">
        <w:t>with upcoming workshop information</w:t>
      </w:r>
      <w:r>
        <w:t xml:space="preserve">. </w:t>
      </w:r>
    </w:p>
    <w:p w:rsidR="00773234" w:rsidRDefault="00773234" w:rsidP="00EF3BA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rPr>
          <w:u w:val="single"/>
        </w:rPr>
      </w:pPr>
      <w:r w:rsidRPr="00773234">
        <w:rPr>
          <w:u w:val="single"/>
        </w:rPr>
        <w:tab/>
      </w:r>
      <w:r w:rsidRPr="00773234">
        <w:rPr>
          <w:u w:val="single"/>
        </w:rPr>
        <w:tab/>
      </w:r>
      <w:r w:rsidRPr="00773234">
        <w:rPr>
          <w:u w:val="single"/>
        </w:rPr>
        <w:tab/>
      </w:r>
      <w:r w:rsidRPr="00773234">
        <w:rPr>
          <w:u w:val="single"/>
        </w:rPr>
        <w:tab/>
      </w:r>
      <w:r w:rsidRPr="00773234">
        <w:rPr>
          <w:u w:val="single"/>
        </w:rPr>
        <w:tab/>
      </w:r>
      <w:r w:rsidRPr="00773234">
        <w:rPr>
          <w:u w:val="single"/>
        </w:rPr>
        <w:tab/>
      </w:r>
      <w:r w:rsidRPr="00773234">
        <w:rPr>
          <w:u w:val="single"/>
        </w:rPr>
        <w:tab/>
      </w:r>
      <w:r w:rsidRPr="00773234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73234" w:rsidRDefault="00773234" w:rsidP="00EF3BA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</w:pPr>
      <w:r>
        <w:t>Signed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Printed Name</w:t>
      </w:r>
      <w:r w:rsidR="00147168" w:rsidRPr="00147168">
        <w:tab/>
      </w:r>
      <w:r w:rsidR="00147168" w:rsidRPr="00147168">
        <w:tab/>
      </w:r>
      <w:r w:rsidR="00147168" w:rsidRPr="00147168">
        <w:tab/>
      </w:r>
      <w:r w:rsidR="00147168" w:rsidRPr="00147168">
        <w:tab/>
      </w:r>
      <w:r w:rsidR="00147168" w:rsidRPr="00147168">
        <w:tab/>
      </w:r>
      <w:r w:rsidR="00147168" w:rsidRPr="00147168">
        <w:tab/>
      </w:r>
    </w:p>
    <w:p w:rsidR="00773234" w:rsidRDefault="00773234" w:rsidP="00EF3BA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</w:pPr>
    </w:p>
    <w:p w:rsidR="00147168" w:rsidRPr="00902251" w:rsidRDefault="00773234" w:rsidP="00EF3BA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0" w:line="240" w:lineRule="auto"/>
        <w:rPr>
          <w:u w:val="single"/>
        </w:rPr>
      </w:pPr>
      <w: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02251">
        <w:t xml:space="preserve">Phone # with area code: </w:t>
      </w:r>
      <w:r w:rsidR="00902251">
        <w:rPr>
          <w:u w:val="single"/>
        </w:rPr>
        <w:tab/>
      </w:r>
      <w:r w:rsidR="00902251">
        <w:rPr>
          <w:u w:val="single"/>
        </w:rPr>
        <w:tab/>
      </w:r>
      <w:r w:rsidR="00902251">
        <w:rPr>
          <w:u w:val="single"/>
        </w:rPr>
        <w:tab/>
      </w:r>
      <w:r w:rsidR="00902251">
        <w:rPr>
          <w:u w:val="single"/>
        </w:rPr>
        <w:tab/>
      </w:r>
      <w:r w:rsidR="00902251">
        <w:t xml:space="preserve"> County: </w:t>
      </w:r>
      <w:r w:rsidR="00902251">
        <w:rPr>
          <w:u w:val="single"/>
        </w:rPr>
        <w:tab/>
      </w:r>
      <w:r w:rsidR="00902251">
        <w:rPr>
          <w:u w:val="single"/>
        </w:rPr>
        <w:tab/>
      </w:r>
      <w:r w:rsidR="00902251">
        <w:rPr>
          <w:u w:val="single"/>
        </w:rPr>
        <w:tab/>
      </w:r>
    </w:p>
    <w:p w:rsidR="004007FF" w:rsidRDefault="004007FF" w:rsidP="00E93A9C">
      <w:pPr>
        <w:spacing w:after="0" w:line="240" w:lineRule="auto"/>
        <w:jc w:val="center"/>
        <w:rPr>
          <w:b/>
        </w:rPr>
      </w:pPr>
    </w:p>
    <w:p w:rsidR="00312F84" w:rsidRDefault="00EF3BAC" w:rsidP="00EF3BAC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</w:rPr>
        <w:t>Health Care Provider</w:t>
      </w:r>
      <w:r w:rsidR="00915D62" w:rsidRPr="004007FF">
        <w:rPr>
          <w:b/>
        </w:rPr>
        <w:t xml:space="preserve"> fax </w:t>
      </w:r>
      <w:r>
        <w:rPr>
          <w:b/>
        </w:rPr>
        <w:t>completed form</w:t>
      </w:r>
      <w:r w:rsidR="00915D62" w:rsidRPr="004007FF">
        <w:rPr>
          <w:b/>
        </w:rPr>
        <w:t xml:space="preserve"> to: </w:t>
      </w:r>
      <w:r w:rsidR="00902251" w:rsidRPr="004007FF">
        <w:rPr>
          <w:b/>
          <w:color w:val="1F497D"/>
        </w:rPr>
        <w:t>989-358-6604</w:t>
      </w:r>
    </w:p>
    <w:p w:rsidR="004007FF" w:rsidRDefault="00312F84" w:rsidP="007D11D7">
      <w:pPr>
        <w:jc w:val="center"/>
        <w:rPr>
          <w:rStyle w:val="Hyperlink"/>
          <w:sz w:val="18"/>
          <w:szCs w:val="18"/>
        </w:rPr>
      </w:pPr>
      <w:r>
        <w:rPr>
          <w:b/>
          <w:sz w:val="18"/>
          <w:szCs w:val="18"/>
        </w:rPr>
        <w:t>More information online at:</w:t>
      </w:r>
      <w:r>
        <w:rPr>
          <w:sz w:val="18"/>
          <w:szCs w:val="18"/>
        </w:rPr>
        <w:t xml:space="preserve"> </w:t>
      </w:r>
      <w:hyperlink r:id="rId7" w:history="1">
        <w:r>
          <w:rPr>
            <w:rStyle w:val="Hyperlink"/>
            <w:sz w:val="18"/>
            <w:szCs w:val="18"/>
          </w:rPr>
          <w:t>http://www.nemcsa.org/Region_9.aspx</w:t>
        </w:r>
      </w:hyperlink>
      <w:r>
        <w:rPr>
          <w:sz w:val="18"/>
          <w:szCs w:val="18"/>
        </w:rPr>
        <w:t xml:space="preserve"> or </w:t>
      </w:r>
      <w:hyperlink r:id="rId8" w:history="1">
        <w:r>
          <w:rPr>
            <w:rStyle w:val="Hyperlink"/>
            <w:sz w:val="18"/>
            <w:szCs w:val="18"/>
          </w:rPr>
          <w:t>http://www.mihealthyprograms.org/</w:t>
        </w:r>
      </w:hyperlink>
    </w:p>
    <w:p w:rsidR="007D11D7" w:rsidRPr="007D11D7" w:rsidRDefault="007D11D7" w:rsidP="007D11D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Contact Region 9 AAA at 800.219.2273 with questions or to be list</w:t>
      </w:r>
      <w:r w:rsidR="00815358">
        <w:rPr>
          <w:b/>
          <w:sz w:val="20"/>
          <w:szCs w:val="20"/>
        </w:rPr>
        <w:t>ed</w:t>
      </w:r>
      <w:r>
        <w:rPr>
          <w:b/>
          <w:sz w:val="20"/>
          <w:szCs w:val="20"/>
        </w:rPr>
        <w:t xml:space="preserve"> in the N</w:t>
      </w:r>
      <w:r w:rsidR="00F275B7">
        <w:rPr>
          <w:b/>
          <w:sz w:val="20"/>
          <w:szCs w:val="20"/>
        </w:rPr>
        <w:t>ortheast</w:t>
      </w:r>
      <w:r>
        <w:rPr>
          <w:b/>
          <w:sz w:val="20"/>
          <w:szCs w:val="20"/>
        </w:rPr>
        <w:t xml:space="preserve"> MI Partnership for Aging Well</w:t>
      </w:r>
    </w:p>
    <w:sectPr w:rsidR="007D11D7" w:rsidRPr="007D11D7" w:rsidSect="00EF3BA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239" w:rsidRDefault="00020239" w:rsidP="00773234">
      <w:pPr>
        <w:spacing w:after="0" w:line="240" w:lineRule="auto"/>
      </w:pPr>
      <w:r>
        <w:separator/>
      </w:r>
    </w:p>
  </w:endnote>
  <w:endnote w:type="continuationSeparator" w:id="0">
    <w:p w:rsidR="00020239" w:rsidRDefault="00020239" w:rsidP="0077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1A" w:rsidRPr="008E5155" w:rsidRDefault="008E5155" w:rsidP="008E5155">
    <w:pPr>
      <w:pStyle w:val="Footer"/>
      <w:rPr>
        <w:sz w:val="16"/>
        <w:szCs w:val="16"/>
      </w:rPr>
    </w:pPr>
    <w:proofErr w:type="spellStart"/>
    <w:r w:rsidRPr="008E5155">
      <w:rPr>
        <w:sz w:val="16"/>
        <w:szCs w:val="16"/>
      </w:rPr>
      <w:t>NE</w:t>
    </w:r>
    <w:r>
      <w:rPr>
        <w:sz w:val="16"/>
        <w:szCs w:val="16"/>
      </w:rPr>
      <w:t>MCSARemote</w:t>
    </w:r>
    <w:proofErr w:type="spellEnd"/>
    <w:r>
      <w:rPr>
        <w:sz w:val="16"/>
        <w:szCs w:val="16"/>
      </w:rPr>
      <w:t>/</w:t>
    </w:r>
    <w:proofErr w:type="spellStart"/>
    <w:r w:rsidR="00130D1A" w:rsidRPr="008E5155">
      <w:rPr>
        <w:sz w:val="16"/>
        <w:szCs w:val="16"/>
      </w:rPr>
      <w:t>AgingSharedFolder</w:t>
    </w:r>
    <w:proofErr w:type="spellEnd"/>
    <w:r>
      <w:rPr>
        <w:sz w:val="16"/>
        <w:szCs w:val="16"/>
      </w:rPr>
      <w:t>/EBDP/</w:t>
    </w:r>
    <w:proofErr w:type="spellStart"/>
    <w:r w:rsidRPr="008E5155">
      <w:rPr>
        <w:sz w:val="16"/>
        <w:szCs w:val="16"/>
      </w:rPr>
      <w:t>PhysicainReferralAllPrograms</w:t>
    </w:r>
    <w:proofErr w:type="spellEnd"/>
    <w:r w:rsidR="00F275B7">
      <w:rPr>
        <w:sz w:val="16"/>
        <w:szCs w:val="16"/>
      </w:rPr>
      <w:tab/>
    </w:r>
    <w:r w:rsidR="007D11D7">
      <w:rPr>
        <w:sz w:val="16"/>
        <w:szCs w:val="16"/>
      </w:rPr>
      <w:t>10/1</w:t>
    </w:r>
    <w:r w:rsidR="00F275B7">
      <w:rPr>
        <w:sz w:val="16"/>
        <w:szCs w:val="16"/>
      </w:rPr>
      <w:t>2</w:t>
    </w:r>
    <w:r w:rsidRPr="008E5155">
      <w:rPr>
        <w:sz w:val="16"/>
        <w:szCs w:val="16"/>
      </w:rPr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239" w:rsidRDefault="00020239" w:rsidP="00773234">
      <w:pPr>
        <w:spacing w:after="0" w:line="240" w:lineRule="auto"/>
      </w:pPr>
      <w:r>
        <w:separator/>
      </w:r>
    </w:p>
  </w:footnote>
  <w:footnote w:type="continuationSeparator" w:id="0">
    <w:p w:rsidR="00020239" w:rsidRDefault="00020239" w:rsidP="00773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155" w:rsidRDefault="00130D1A" w:rsidP="008E5155">
    <w:pPr>
      <w:spacing w:after="0"/>
      <w:jc w:val="center"/>
      <w:rPr>
        <w:b/>
      </w:rPr>
    </w:pPr>
    <w:r>
      <w:rPr>
        <w:b/>
      </w:rPr>
      <w:t xml:space="preserve">NE MI Partnership for Aging Well </w:t>
    </w:r>
  </w:p>
  <w:p w:rsidR="00773234" w:rsidRDefault="0063728D" w:rsidP="008E5155">
    <w:pPr>
      <w:spacing w:after="0"/>
      <w:jc w:val="center"/>
      <w:rPr>
        <w:b/>
      </w:rPr>
    </w:pPr>
    <w:r>
      <w:rPr>
        <w:b/>
      </w:rPr>
      <w:t>Healthcare</w:t>
    </w:r>
    <w:r w:rsidR="00130D1A">
      <w:rPr>
        <w:b/>
      </w:rPr>
      <w:t xml:space="preserve"> Referral </w:t>
    </w:r>
    <w:r w:rsidR="00F275B7">
      <w:rPr>
        <w:b/>
      </w:rPr>
      <w:t xml:space="preserve">Form </w:t>
    </w:r>
    <w:r w:rsidR="00130D1A">
      <w:rPr>
        <w:b/>
      </w:rPr>
      <w:t xml:space="preserve">for </w:t>
    </w:r>
    <w:r w:rsidR="008E5155">
      <w:rPr>
        <w:b/>
      </w:rPr>
      <w:t>Evidence-Based Disease Prevention</w:t>
    </w:r>
    <w:r w:rsidR="00130D1A">
      <w:rPr>
        <w:b/>
      </w:rPr>
      <w:t xml:space="preserve"> Workshop</w:t>
    </w:r>
  </w:p>
  <w:p w:rsidR="00773234" w:rsidRDefault="00A73182" w:rsidP="008E5155">
    <w:pPr>
      <w:pStyle w:val="Header"/>
      <w:jc w:val="center"/>
    </w:pPr>
    <w:r>
      <w:rPr>
        <w:noProof/>
      </w:rPr>
      <w:drawing>
        <wp:inline distT="0" distB="0" distL="0" distR="0">
          <wp:extent cx="967501" cy="294640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C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364" cy="324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3234">
      <w:rPr>
        <w:noProof/>
      </w:rPr>
      <w:drawing>
        <wp:inline distT="0" distB="0" distL="0" distR="0" wp14:anchorId="49AC4682" wp14:editId="7119C396">
          <wp:extent cx="452160" cy="533400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OB_vert_cym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1767" cy="53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3234">
      <w:rPr>
        <w:noProof/>
      </w:rPr>
      <w:drawing>
        <wp:inline distT="0" distB="0" distL="0" distR="0" wp14:anchorId="047153F2" wp14:editId="0AAE2789">
          <wp:extent cx="361950" cy="551974"/>
          <wp:effectExtent l="0" t="0" r="0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H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047" cy="552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5155">
      <w:rPr>
        <w:noProof/>
      </w:rPr>
      <w:t xml:space="preserve">  </w:t>
    </w:r>
    <w:r w:rsidR="00915D62">
      <w:rPr>
        <w:noProof/>
      </w:rPr>
      <w:drawing>
        <wp:inline distT="0" distB="0" distL="0" distR="0" wp14:anchorId="7B65A6AD" wp14:editId="05B825D9">
          <wp:extent cx="1095375" cy="571129"/>
          <wp:effectExtent l="0" t="0" r="0" b="63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temgr_photo_1007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639" cy="572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252AF"/>
    <w:multiLevelType w:val="hybridMultilevel"/>
    <w:tmpl w:val="32FEBFC2"/>
    <w:lvl w:ilvl="0" w:tplc="35F2E030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601FF"/>
    <w:multiLevelType w:val="hybridMultilevel"/>
    <w:tmpl w:val="FCE69240"/>
    <w:lvl w:ilvl="0" w:tplc="47281918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F78B8"/>
    <w:multiLevelType w:val="hybridMultilevel"/>
    <w:tmpl w:val="4B600C08"/>
    <w:lvl w:ilvl="0" w:tplc="BC045800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3211A"/>
    <w:multiLevelType w:val="hybridMultilevel"/>
    <w:tmpl w:val="58F64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51F58"/>
    <w:multiLevelType w:val="hybridMultilevel"/>
    <w:tmpl w:val="604A8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68"/>
    <w:rsid w:val="00020239"/>
    <w:rsid w:val="00130D1A"/>
    <w:rsid w:val="00147168"/>
    <w:rsid w:val="001950EA"/>
    <w:rsid w:val="0025143D"/>
    <w:rsid w:val="002E442B"/>
    <w:rsid w:val="00312F84"/>
    <w:rsid w:val="00387F94"/>
    <w:rsid w:val="004007FF"/>
    <w:rsid w:val="0040536F"/>
    <w:rsid w:val="00493B49"/>
    <w:rsid w:val="004A232E"/>
    <w:rsid w:val="004D5073"/>
    <w:rsid w:val="00582999"/>
    <w:rsid w:val="00603536"/>
    <w:rsid w:val="0063279A"/>
    <w:rsid w:val="0063728D"/>
    <w:rsid w:val="00773234"/>
    <w:rsid w:val="007D11D7"/>
    <w:rsid w:val="007D3D38"/>
    <w:rsid w:val="00815358"/>
    <w:rsid w:val="00866ADD"/>
    <w:rsid w:val="008E5155"/>
    <w:rsid w:val="00902251"/>
    <w:rsid w:val="00915D62"/>
    <w:rsid w:val="00A15B65"/>
    <w:rsid w:val="00A56D7C"/>
    <w:rsid w:val="00A73182"/>
    <w:rsid w:val="00AB7E1A"/>
    <w:rsid w:val="00BC177C"/>
    <w:rsid w:val="00BD6BE7"/>
    <w:rsid w:val="00BD6DE6"/>
    <w:rsid w:val="00D4621E"/>
    <w:rsid w:val="00E93A9C"/>
    <w:rsid w:val="00EF3BAC"/>
    <w:rsid w:val="00F2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0BED10-D480-44C9-BA38-3B3DFA44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1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71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234"/>
  </w:style>
  <w:style w:type="paragraph" w:styleId="Footer">
    <w:name w:val="footer"/>
    <w:basedOn w:val="Normal"/>
    <w:link w:val="FooterChar"/>
    <w:uiPriority w:val="99"/>
    <w:unhideWhenUsed/>
    <w:rsid w:val="00773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234"/>
  </w:style>
  <w:style w:type="paragraph" w:styleId="BalloonText">
    <w:name w:val="Balloon Text"/>
    <w:basedOn w:val="Normal"/>
    <w:link w:val="BalloonTextChar"/>
    <w:uiPriority w:val="99"/>
    <w:semiHidden/>
    <w:unhideWhenUsed/>
    <w:rsid w:val="00773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healthyprograms.org/%0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mcsa.org/Region_9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Schulz</dc:creator>
  <cp:lastModifiedBy>Linda McNeill</cp:lastModifiedBy>
  <cp:revision>2</cp:revision>
  <cp:lastPrinted>2015-10-13T12:38:00Z</cp:lastPrinted>
  <dcterms:created xsi:type="dcterms:W3CDTF">2015-10-13T12:38:00Z</dcterms:created>
  <dcterms:modified xsi:type="dcterms:W3CDTF">2015-10-13T12:38:00Z</dcterms:modified>
</cp:coreProperties>
</file>